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C1" w:rsidRPr="005139C3" w:rsidRDefault="005139C3" w:rsidP="0051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C3">
        <w:rPr>
          <w:rFonts w:ascii="Times New Roman" w:hAnsi="Times New Roman" w:cs="Times New Roman"/>
          <w:b/>
          <w:sz w:val="28"/>
          <w:szCs w:val="28"/>
        </w:rPr>
        <w:t xml:space="preserve">Что значит </w:t>
      </w:r>
      <w:r w:rsidR="00DB04C1" w:rsidRPr="005139C3">
        <w:rPr>
          <w:rFonts w:ascii="Times New Roman" w:hAnsi="Times New Roman" w:cs="Times New Roman"/>
          <w:b/>
          <w:sz w:val="28"/>
          <w:szCs w:val="28"/>
        </w:rPr>
        <w:t>Кризис трёхлетнего возраста?</w:t>
      </w:r>
    </w:p>
    <w:p w:rsidR="00DB04C1" w:rsidRPr="005139C3" w:rsidRDefault="00DB04C1" w:rsidP="0051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sz w:val="28"/>
          <w:szCs w:val="28"/>
        </w:rPr>
        <w:t>К трем годам появляется местоимение “я”. У ребенка появляется первичная самооценка — осознание не только своего “</w:t>
      </w:r>
      <w:proofErr w:type="gramStart"/>
      <w:r w:rsidRPr="005139C3">
        <w:rPr>
          <w:rFonts w:ascii="Times New Roman" w:hAnsi="Times New Roman" w:cs="Times New Roman"/>
          <w:sz w:val="28"/>
          <w:szCs w:val="28"/>
        </w:rPr>
        <w:t>Я ”</w:t>
      </w:r>
      <w:proofErr w:type="gramEnd"/>
      <w:r w:rsidRPr="005139C3">
        <w:rPr>
          <w:rFonts w:ascii="Times New Roman" w:hAnsi="Times New Roman" w:cs="Times New Roman"/>
          <w:sz w:val="28"/>
          <w:szCs w:val="28"/>
        </w:rPr>
        <w:t>, но и того, что “Я хороший”, “Я очень хороший”. Произнося “Я сам”, ребенок стремится действовать в этом мире, изменять его. Отделяясь от взрослых, пытается установить с ними новые, более глубокие отношения. Самостоятельность и активность ребенка возрастают, это требует от близких своевременной перестройки. Если новые отношения с ребенком не складываются, его инициатива не поощряется, самостоятельность постоянно ограничивается, у ребенка возникают кризисные явления. Кризис 3- летнего возраста это граница между ранним и дошкольным детством — один из наиболее трудных моментов в жизни ребенка. Этот период можно назвать возрастом непослушания. Если этот кризис у вашего ребенка наступит, вы не сможете этого не заметить. Родители спокойного, покладистого по натуре малыша чаще всего оказываются в растерянности. До сих пор был такой милый ребенок, а теперь его как подменили!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sz w:val="28"/>
          <w:szCs w:val="28"/>
        </w:rPr>
        <w:t>Знаменитый кризис трех лет впервые был описан Эльзой Келер в работе «О личности трехлетнего ребенка». Ею были выделены несколько важных симптомов этого кризиса.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b/>
          <w:i/>
          <w:sz w:val="28"/>
          <w:szCs w:val="28"/>
        </w:rPr>
        <w:t>Негативизм.</w:t>
      </w:r>
      <w:r w:rsidRPr="005139C3">
        <w:rPr>
          <w:rFonts w:ascii="Times New Roman" w:hAnsi="Times New Roman" w:cs="Times New Roman"/>
          <w:sz w:val="28"/>
          <w:szCs w:val="28"/>
        </w:rPr>
        <w:t xml:space="preserve"> Это отрицательная реакция, связанная с отношением одного человека к другому человеку. Ребенок отказывается вообще подчиняться определенным требованиям взрослых. Негативизм нельзя смешивать с непослушанием. Непослушание бывает и в более раннем возрасте.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b/>
          <w:i/>
          <w:sz w:val="28"/>
          <w:szCs w:val="28"/>
        </w:rPr>
        <w:t>Упрямство.</w:t>
      </w:r>
      <w:r w:rsidRPr="005139C3">
        <w:rPr>
          <w:rFonts w:ascii="Times New Roman" w:hAnsi="Times New Roman" w:cs="Times New Roman"/>
          <w:sz w:val="28"/>
          <w:szCs w:val="28"/>
        </w:rPr>
        <w:t xml:space="preserve"> Это реакция на свое собственное решение. Упрямство не следует смешивать с настойчивостью. Упрямство состоит в том, что ребенок настаивает на своем требовании, на своем решении. Здесь происходит выделение личности и выдвигается требование, чтобы с этой личностью считались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b/>
          <w:i/>
          <w:sz w:val="28"/>
          <w:szCs w:val="28"/>
        </w:rPr>
        <w:t>Строптивость.</w:t>
      </w:r>
      <w:r w:rsidRPr="005139C3">
        <w:rPr>
          <w:rFonts w:ascii="Times New Roman" w:hAnsi="Times New Roman" w:cs="Times New Roman"/>
          <w:sz w:val="28"/>
          <w:szCs w:val="28"/>
        </w:rPr>
        <w:t xml:space="preserve"> Близка к негативизму и упрямству, но имеет специфические особенности. Строптивость, носит более </w:t>
      </w:r>
      <w:proofErr w:type="spellStart"/>
      <w:r w:rsidRPr="005139C3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5139C3">
        <w:rPr>
          <w:rFonts w:ascii="Times New Roman" w:hAnsi="Times New Roman" w:cs="Times New Roman"/>
          <w:sz w:val="28"/>
          <w:szCs w:val="28"/>
        </w:rPr>
        <w:t xml:space="preserve"> и более безличный характер. Это протест против порядков, которые существуют дома.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b/>
          <w:i/>
          <w:sz w:val="28"/>
          <w:szCs w:val="28"/>
        </w:rPr>
        <w:t>Своеволие. Стремление к эмансипации от взрослого.</w:t>
      </w:r>
      <w:r w:rsidRPr="005139C3">
        <w:rPr>
          <w:rFonts w:ascii="Times New Roman" w:hAnsi="Times New Roman" w:cs="Times New Roman"/>
          <w:sz w:val="28"/>
          <w:szCs w:val="28"/>
        </w:rPr>
        <w:t xml:space="preserve"> Ребенок сам хочет что</w:t>
      </w:r>
      <w:r w:rsidR="005139C3">
        <w:rPr>
          <w:rFonts w:ascii="Times New Roman" w:hAnsi="Times New Roman" w:cs="Times New Roman"/>
          <w:sz w:val="28"/>
          <w:szCs w:val="28"/>
        </w:rPr>
        <w:t>-</w:t>
      </w:r>
      <w:r w:rsidRPr="005139C3">
        <w:rPr>
          <w:rFonts w:ascii="Times New Roman" w:hAnsi="Times New Roman" w:cs="Times New Roman"/>
          <w:sz w:val="28"/>
          <w:szCs w:val="28"/>
        </w:rPr>
        <w:t>то делать. Отчасти это напоминает кризис первого года, но там ребенок стремился к физической самостоятельности. Здесь речь идет о более глубоких вещах — о самостоятельности намерения, замысла.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b/>
          <w:i/>
          <w:sz w:val="28"/>
          <w:szCs w:val="28"/>
        </w:rPr>
        <w:t>Обесценивание взрослых.</w:t>
      </w:r>
      <w:r w:rsidRPr="005139C3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5139C3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Pr="005139C3">
        <w:rPr>
          <w:rFonts w:ascii="Times New Roman" w:hAnsi="Times New Roman" w:cs="Times New Roman"/>
          <w:sz w:val="28"/>
          <w:szCs w:val="28"/>
        </w:rPr>
        <w:t xml:space="preserve"> описала ужас семьи, когда мать услышала от ребенка: «дура».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sz w:val="28"/>
          <w:szCs w:val="28"/>
        </w:rPr>
        <w:t>Протест-бунт, который проявляется в частых ссорах с родителями. «Всё поведение ребенка приобретает черты протеста, как будто ребенок находится в состоянии войны с окружающими, в постоянном конфликте с ними»,- писал Л. С. Выготский.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sz w:val="28"/>
          <w:szCs w:val="28"/>
        </w:rPr>
        <w:lastRenderedPageBreak/>
        <w:t>В семье с единственным ребенком встречается стремление к деспотизму. Ребенок проявляет деспотическую власть по отношению ко всему окружающему и изыскивает для этого множество способов.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sz w:val="28"/>
          <w:szCs w:val="28"/>
        </w:rPr>
        <w:t xml:space="preserve">Как считал Д. Б. </w:t>
      </w:r>
      <w:proofErr w:type="spellStart"/>
      <w:r w:rsidRPr="005139C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139C3">
        <w:rPr>
          <w:rFonts w:ascii="Times New Roman" w:hAnsi="Times New Roman" w:cs="Times New Roman"/>
          <w:sz w:val="28"/>
          <w:szCs w:val="28"/>
        </w:rPr>
        <w:t>, кризис трех лет — это кризис социальных отношений, а всякий кризис отношений есть кризис выделения своего «Я».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sz w:val="28"/>
          <w:szCs w:val="28"/>
        </w:rPr>
        <w:t>Возросшие потребности трехлетнего ребенка уже не могут быть удовлетворены и прежним стилем общения с ним, и прежним образом жизни. И в знак протеста, отстаивая свое «я», малыш ведет себя «вопреки родителям», испытывая противоречия между «хочу» и «надо».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C3">
        <w:rPr>
          <w:rFonts w:ascii="Times New Roman" w:hAnsi="Times New Roman" w:cs="Times New Roman"/>
          <w:sz w:val="28"/>
          <w:szCs w:val="28"/>
        </w:rPr>
        <w:t>Помните дорогие мамочки и папочки, что наша опека для ребенка — та же скорлупа. Ему тепло, ему уютно и безопасно быть под ней. В какой-то миг она ему необходима. И если ребенок ощущает, что все взрослые в доме знают, что рядом с ними не малыш, а равный им товарищ их и друг, то кризис пройдёт не заметно. По мнению психологов, малыш в 3 года переживает один из кризисов, окончание которого знаменует новый этап детства — дошкольное детство.</w:t>
      </w:r>
    </w:p>
    <w:p w:rsidR="00DB04C1" w:rsidRPr="005139C3" w:rsidRDefault="00DB04C1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C83" w:rsidRDefault="00440C83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3F" w:rsidRDefault="00B21D3F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3F" w:rsidRDefault="00B21D3F" w:rsidP="00B2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3F" w:rsidRPr="005139C3" w:rsidRDefault="00B21D3F" w:rsidP="00B21D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Кораблева Н.С.</w:t>
      </w:r>
    </w:p>
    <w:sectPr w:rsidR="00B21D3F" w:rsidRPr="005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4"/>
    <w:rsid w:val="00294EF4"/>
    <w:rsid w:val="00440C83"/>
    <w:rsid w:val="005139C3"/>
    <w:rsid w:val="00B21D3F"/>
    <w:rsid w:val="00C22751"/>
    <w:rsid w:val="00D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73CF-78CA-43CC-96EF-9AE401B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2020-07-29T07:04:00Z</dcterms:created>
  <dcterms:modified xsi:type="dcterms:W3CDTF">2024-05-29T07:44:00Z</dcterms:modified>
</cp:coreProperties>
</file>