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421" w:rsidRDefault="00206761" w:rsidP="0020676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8774949"/>
            <wp:effectExtent l="19050" t="0" r="9525" b="0"/>
            <wp:docPr id="1" name="Рисунок 1" descr="D:\_p\user1\desk\я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p\user1\desk\я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7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F711F" w:rsidRDefault="004F711F" w:rsidP="00162F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711F" w:rsidRPr="00175A88" w:rsidRDefault="004F711F" w:rsidP="00162F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FDB" w:rsidRDefault="00162FDB" w:rsidP="00162FDB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Порядок </w:t>
      </w:r>
      <w:r>
        <w:rPr>
          <w:rFonts w:ascii="Times New Roman" w:hAnsi="Times New Roman" w:cs="Times New Roman"/>
          <w:b/>
          <w:sz w:val="28"/>
          <w:szCs w:val="28"/>
        </w:rPr>
        <w:t>оформления, возникновения, приостановления и прекращения отношений между ДОО и родителями (законными представителями) воспитанников</w:t>
      </w:r>
    </w:p>
    <w:p w:rsidR="00162FDB" w:rsidRPr="009072ED" w:rsidRDefault="00162FDB" w:rsidP="00162FDB">
      <w:pPr>
        <w:pStyle w:val="a5"/>
        <w:spacing w:after="0" w:line="240" w:lineRule="auto"/>
        <w:ind w:left="4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FDB" w:rsidRPr="00BA5D58" w:rsidRDefault="00162FDB" w:rsidP="00162FDB">
      <w:pPr>
        <w:pStyle w:val="a5"/>
        <w:keepNext/>
        <w:numPr>
          <w:ilvl w:val="1"/>
          <w:numId w:val="1"/>
        </w:numPr>
        <w:spacing w:after="0" w:line="240" w:lineRule="auto"/>
        <w:ind w:left="142" w:hanging="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A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 воспитанников на </w:t>
      </w:r>
      <w:proofErr w:type="gramStart"/>
      <w:r w:rsidRPr="00BA5D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BA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дошкольного образования регулируются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</w:t>
      </w:r>
      <w:r w:rsidRPr="00BA5D58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порядке комплектования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62FDB" w:rsidRDefault="00162FDB" w:rsidP="00162FDB">
      <w:pPr>
        <w:pStyle w:val="a5"/>
        <w:numPr>
          <w:ilvl w:val="1"/>
          <w:numId w:val="1"/>
        </w:numPr>
        <w:spacing w:before="100" w:beforeAutospacing="1" w:after="100" w:afterAutospacing="1" w:line="240" w:lineRule="auto"/>
        <w:ind w:left="142" w:hanging="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возникновения образовательных отношений между ДОО и родителями (законными представителями) является приказ заведующего ДОО о зачислении воспитанника в ДОО.</w:t>
      </w:r>
    </w:p>
    <w:p w:rsidR="00162FDB" w:rsidRDefault="00162FDB" w:rsidP="00162FDB">
      <w:pPr>
        <w:pStyle w:val="a5"/>
        <w:numPr>
          <w:ilvl w:val="1"/>
          <w:numId w:val="1"/>
        </w:numPr>
        <w:spacing w:before="100" w:beforeAutospacing="1" w:after="100" w:afterAutospacing="1" w:line="240" w:lineRule="auto"/>
        <w:ind w:left="142" w:hanging="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Отношения между ДОО,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образовательную деятельность, и родителями (законными представителями) регулируются договором о взаимодействии. </w:t>
      </w:r>
    </w:p>
    <w:p w:rsidR="00162FDB" w:rsidRDefault="00162FDB" w:rsidP="00162FDB">
      <w:pPr>
        <w:pStyle w:val="a5"/>
        <w:numPr>
          <w:ilvl w:val="1"/>
          <w:numId w:val="1"/>
        </w:numPr>
        <w:spacing w:before="100" w:beforeAutospacing="1" w:after="100" w:afterAutospacing="1" w:line="240" w:lineRule="auto"/>
        <w:ind w:left="142" w:hanging="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Права и обязанности участников образовательного процесса, предусмотренные законодательством об образовании и локальными актами ДОО, возникают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зачисления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 в ДОО. </w:t>
      </w:r>
    </w:p>
    <w:p w:rsidR="00162FDB" w:rsidRDefault="00162FDB" w:rsidP="00162FDB">
      <w:pPr>
        <w:pStyle w:val="a5"/>
        <w:numPr>
          <w:ilvl w:val="1"/>
          <w:numId w:val="1"/>
        </w:numPr>
        <w:spacing w:before="100" w:beforeAutospacing="1" w:after="100" w:afterAutospacing="1" w:line="240" w:lineRule="auto"/>
        <w:ind w:left="142" w:hanging="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прилагают совместные усилия для создания условий получения ребенком дошкольного образования в соответствии с основной образовательной программой дошкольного образования.</w:t>
      </w:r>
    </w:p>
    <w:p w:rsidR="00162FDB" w:rsidRDefault="00162FDB" w:rsidP="00162FDB">
      <w:pPr>
        <w:pStyle w:val="a5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FDB" w:rsidRDefault="00162FDB" w:rsidP="00162FDB">
      <w:pPr>
        <w:pStyle w:val="a5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Изменения образовательных отношений</w:t>
      </w:r>
    </w:p>
    <w:p w:rsidR="00162FDB" w:rsidRDefault="00162FDB" w:rsidP="00162FDB">
      <w:pPr>
        <w:pStyle w:val="a5"/>
        <w:widowControl w:val="0"/>
        <w:spacing w:after="0" w:line="240" w:lineRule="auto"/>
        <w:ind w:left="4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FDB" w:rsidRPr="008D38B1" w:rsidRDefault="00162FDB" w:rsidP="00162FDB">
      <w:pPr>
        <w:pStyle w:val="a5"/>
        <w:widowControl w:val="0"/>
        <w:numPr>
          <w:ilvl w:val="1"/>
          <w:numId w:val="1"/>
        </w:numPr>
        <w:spacing w:after="0" w:line="240" w:lineRule="auto"/>
        <w:ind w:left="142" w:hanging="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изменяются в случае изменения условий получения воспитанником образования по конкретной условной или дополнительной образовательной программе, привлекшего за собой изменения взаимных прав и обязанностей воспитанника и ДОО, осуществляющей образовательную деятельность.</w:t>
      </w:r>
    </w:p>
    <w:p w:rsidR="00162FDB" w:rsidRDefault="00162FDB" w:rsidP="00162FDB">
      <w:pPr>
        <w:pStyle w:val="a5"/>
        <w:widowControl w:val="0"/>
        <w:spacing w:after="0" w:line="240" w:lineRule="auto"/>
        <w:ind w:left="142" w:hanging="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могут быть изменены как по инициативе родителей (законных представителей) воспитанника по их заявлению в письменной форме, так и по инициативе ДОО, осуществляющей образовательную деятельность.</w:t>
      </w:r>
    </w:p>
    <w:p w:rsidR="00162FDB" w:rsidRDefault="00162FDB" w:rsidP="00162FDB">
      <w:pPr>
        <w:pStyle w:val="a5"/>
        <w:widowControl w:val="0"/>
        <w:spacing w:after="0" w:line="240" w:lineRule="auto"/>
        <w:ind w:left="142" w:hanging="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изменения образовательных отношений является приказ, изданный руководителем ДОО. Если с родителями (законными представителями) заключен договор, приказ издается на основании внесения соответствующих изменений в такой договор.</w:t>
      </w:r>
    </w:p>
    <w:p w:rsidR="00162FDB" w:rsidRPr="008D38B1" w:rsidRDefault="00162FDB" w:rsidP="00162FDB">
      <w:pPr>
        <w:pStyle w:val="a5"/>
        <w:widowControl w:val="0"/>
        <w:numPr>
          <w:ilvl w:val="1"/>
          <w:numId w:val="1"/>
        </w:numPr>
        <w:spacing w:after="0" w:line="240" w:lineRule="auto"/>
        <w:ind w:left="142" w:hanging="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Права и обязанности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предоставленные законодательством об образовании и локальными нормативными актами ДОО,  изменяются с даты издания приказа или иной указанной в нем даты.</w:t>
      </w:r>
    </w:p>
    <w:p w:rsidR="00162FDB" w:rsidRDefault="00162FDB" w:rsidP="00162FDB">
      <w:pPr>
        <w:widowControl w:val="0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386C" w:rsidRPr="008D38B1" w:rsidRDefault="003F386C" w:rsidP="00162FDB">
      <w:pPr>
        <w:widowControl w:val="0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FDB" w:rsidRPr="008808F8" w:rsidRDefault="00162FDB" w:rsidP="00162FDB">
      <w:pPr>
        <w:pStyle w:val="a5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риостановление образовательных отношений</w:t>
      </w:r>
    </w:p>
    <w:p w:rsidR="00162FDB" w:rsidRDefault="00162FDB" w:rsidP="00162FDB">
      <w:pPr>
        <w:pStyle w:val="a5"/>
        <w:widowControl w:val="0"/>
        <w:spacing w:after="0" w:line="240" w:lineRule="auto"/>
        <w:ind w:left="4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FDB" w:rsidRPr="0012739C" w:rsidRDefault="00162FDB" w:rsidP="00162FDB">
      <w:pPr>
        <w:pStyle w:val="a5"/>
        <w:numPr>
          <w:ilvl w:val="1"/>
          <w:numId w:val="1"/>
        </w:numPr>
        <w:spacing w:after="0" w:line="240" w:lineRule="auto"/>
        <w:ind w:left="-142" w:firstLine="2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3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ДОО с сохранением места, предусмотренные Порядком внесения родительской платы за присмотр и уход за детьми, предоставления льготы и обеспечения льготным питание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F3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МБДОУ ДС </w:t>
      </w:r>
      <w:r w:rsidRPr="0012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3F3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с. Львовского </w:t>
      </w:r>
      <w:r w:rsidRPr="0012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Северский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2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162FDB" w:rsidRPr="00D4505A" w:rsidRDefault="00162FDB" w:rsidP="00162FDB">
      <w:pPr>
        <w:pStyle w:val="a5"/>
        <w:widowControl w:val="0"/>
        <w:numPr>
          <w:ilvl w:val="1"/>
          <w:numId w:val="1"/>
        </w:numPr>
        <w:spacing w:after="0" w:line="240" w:lineRule="auto"/>
        <w:ind w:left="-142" w:firstLine="21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0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Причинами, дающими право на сохранение места за ребенком в ДОО, являются:</w:t>
      </w:r>
    </w:p>
    <w:p w:rsidR="00162FDB" w:rsidRDefault="00162FDB" w:rsidP="00162FDB">
      <w:pPr>
        <w:pStyle w:val="a5"/>
        <w:widowControl w:val="0"/>
        <w:spacing w:after="0" w:line="240" w:lineRule="auto"/>
        <w:ind w:left="-142" w:firstLine="2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состояние здоровья, не позволяющее 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определенного периода посещать ДОО (при наличии медицинского документа); </w:t>
      </w:r>
    </w:p>
    <w:p w:rsidR="00162FDB" w:rsidRDefault="00162FDB" w:rsidP="00162FDB">
      <w:pPr>
        <w:pStyle w:val="a5"/>
        <w:widowControl w:val="0"/>
        <w:spacing w:after="0" w:line="240" w:lineRule="auto"/>
        <w:ind w:left="-142" w:firstLine="2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временное посещение санатория, дошкольного учреждения присмотра и оздоровления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здоровья) при наличии направления медицинского учреждения;</w:t>
      </w:r>
    </w:p>
    <w:p w:rsidR="00162FDB" w:rsidRDefault="00162FDB" w:rsidP="00162FDB">
      <w:pPr>
        <w:pStyle w:val="a5"/>
        <w:widowControl w:val="0"/>
        <w:spacing w:after="0" w:line="240" w:lineRule="auto"/>
        <w:ind w:left="-142" w:firstLine="2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заявлениям родителей (законных представителей) на время очередных отпусков родителей (законных представителей);</w:t>
      </w:r>
    </w:p>
    <w:p w:rsidR="00162FDB" w:rsidRDefault="00162FDB" w:rsidP="00162FDB">
      <w:pPr>
        <w:pStyle w:val="a5"/>
        <w:widowControl w:val="0"/>
        <w:spacing w:after="0" w:line="240" w:lineRule="auto"/>
        <w:ind w:left="-142" w:firstLine="2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причины, указанные родителями (законными представителями) в заявлении.</w:t>
      </w:r>
    </w:p>
    <w:p w:rsidR="00162FDB" w:rsidRPr="00D4505A" w:rsidRDefault="00162FDB" w:rsidP="00162FDB">
      <w:pPr>
        <w:widowControl w:val="0"/>
        <w:spacing w:after="0" w:line="240" w:lineRule="auto"/>
        <w:ind w:left="-142" w:firstLine="2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</w:t>
      </w:r>
      <w:r w:rsidRPr="00D450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Возобновление образовательных отношений осуществляется по заявлению родителей при издании приказа заведующего ДОО о зачислении воспитанника после временного отсутствия.</w:t>
      </w:r>
    </w:p>
    <w:p w:rsidR="00162FDB" w:rsidRPr="00110654" w:rsidRDefault="00162FDB" w:rsidP="00162FDB">
      <w:pPr>
        <w:widowControl w:val="0"/>
        <w:spacing w:after="0" w:line="240" w:lineRule="auto"/>
        <w:ind w:left="-142" w:firstLine="2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   Родители (законные представители) воспитанника для сохранения места представляют ДОО документы, подтверждающие отсутствие воспитанника по уважительным причинам. </w:t>
      </w:r>
    </w:p>
    <w:p w:rsidR="00162FDB" w:rsidRDefault="00162FDB" w:rsidP="00162FDB">
      <w:pPr>
        <w:pStyle w:val="a5"/>
        <w:widowControl w:val="0"/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FDB" w:rsidRPr="00F71FBE" w:rsidRDefault="00162FDB" w:rsidP="00162FD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FDB" w:rsidRPr="008808F8" w:rsidRDefault="00162FDB" w:rsidP="00162FDB">
      <w:pPr>
        <w:pStyle w:val="a5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рекращение образовательных отношений</w:t>
      </w:r>
    </w:p>
    <w:p w:rsidR="00162FDB" w:rsidRDefault="00162FDB" w:rsidP="00162F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A34" w:rsidRPr="00175A88" w:rsidRDefault="00764A34" w:rsidP="00764A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отношения прекращаются в связи с отчислением воспитанника из ДОО по заявлению родителей (законных представителей) </w:t>
      </w:r>
      <w:r w:rsidRPr="00764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№ 1).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 Образовательные отношения прекращаются в связи с отчислением воспитанника из ДОО, осуществляющей образовательную деятельность в связи с получением дошкольного образования (завершения обучения). </w:t>
      </w:r>
    </w:p>
    <w:p w:rsidR="00162FDB" w:rsidRPr="00175A88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7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Окончанием срока действия Договора является окончание получения ребенком дошкольного образования, предоставление ДОО образовательной услуги в полном объёме.  </w:t>
      </w:r>
    </w:p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7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расторгнут досрочно в следующих условиях:</w:t>
      </w:r>
    </w:p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инициативе родителей (законных представителей), в том числе в случае перевода воспитанника для продолжения освоения образовательной программы дошкольного образования в другую организацию, осуществляющую образовательную деятельность;</w:t>
      </w:r>
    </w:p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иным причинам, указанным в заявлении родителей (законных представителей)</w:t>
      </w:r>
    </w:p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обстоятельствам, не зависящим от родителей (законных представителей) воспитанника и ДОО, в том числе и в случае ликвидации ДОО, осуществляющей образовательную деятельность.</w:t>
      </w:r>
    </w:p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Досрочное прекращение образовательных отношений по инициативе родителей (законных представителей) воспитанника не влечет за собой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либо дополнительны</w:t>
      </w:r>
      <w:r w:rsidR="003F386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материальных, обязательств за ДОО. </w:t>
      </w:r>
    </w:p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постановления администрации муниципального образования Северский район от 15.12.2016 года № 1501 «О внесении изменений  в постановление администрации муниципального образования Северский район от 15 октября 2014 № 1938 «Об утверждении  порядка комплектования муниципальных дошкольных образовательных организаций 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образования Северский район, реализующих основную общеобразовательную программу дошкольного образования» перевод ребенка из одной ДОО в другую ДОО осуществляется в следующих случаях: по инициативе родителей (законных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представителей) ребенка, в случае прекращения деятельности ДОО, которую посещает ребенок, либо аннулирования лицензии на осуществление образовательной деятельности; в случае приостановления действия лицензии. </w:t>
      </w:r>
    </w:p>
    <w:p w:rsidR="00162FDB" w:rsidRPr="0091513D" w:rsidRDefault="00162FDB" w:rsidP="00162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13D">
        <w:rPr>
          <w:rFonts w:ascii="Times New Roman" w:hAnsi="Times New Roman" w:cs="Times New Roman"/>
          <w:sz w:val="28"/>
          <w:szCs w:val="28"/>
        </w:rPr>
        <w:t xml:space="preserve">5.6. </w:t>
      </w:r>
      <w:r w:rsidR="003F386C">
        <w:rPr>
          <w:rFonts w:ascii="Times New Roman" w:hAnsi="Times New Roman" w:cs="Times New Roman"/>
          <w:sz w:val="28"/>
          <w:szCs w:val="28"/>
        </w:rPr>
        <w:t xml:space="preserve">При отчислении ребёнка из МБДОУ ДС </w:t>
      </w:r>
      <w:r w:rsidRPr="0091513D">
        <w:rPr>
          <w:rFonts w:ascii="Times New Roman" w:hAnsi="Times New Roman" w:cs="Times New Roman"/>
          <w:sz w:val="28"/>
          <w:szCs w:val="28"/>
        </w:rPr>
        <w:t xml:space="preserve"> № </w:t>
      </w:r>
      <w:r w:rsidR="003F386C">
        <w:rPr>
          <w:rFonts w:ascii="Times New Roman" w:hAnsi="Times New Roman" w:cs="Times New Roman"/>
          <w:sz w:val="28"/>
          <w:szCs w:val="28"/>
        </w:rPr>
        <w:t xml:space="preserve">18 с. Львовского </w:t>
      </w:r>
      <w:r w:rsidRPr="0091513D">
        <w:rPr>
          <w:rFonts w:ascii="Times New Roman" w:hAnsi="Times New Roman" w:cs="Times New Roman"/>
          <w:sz w:val="28"/>
          <w:szCs w:val="28"/>
        </w:rPr>
        <w:t xml:space="preserve"> МО Северский район, если оно является исходной ДОО при переводе ребенка</w:t>
      </w:r>
      <w:proofErr w:type="gramStart"/>
      <w:r w:rsidRPr="009151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1513D">
        <w:rPr>
          <w:rFonts w:ascii="Times New Roman" w:hAnsi="Times New Roman" w:cs="Times New Roman"/>
          <w:sz w:val="28"/>
          <w:szCs w:val="28"/>
        </w:rPr>
        <w:t xml:space="preserve"> заведующий на основании заявления родителей (законных представителей) ребёнка издаёт распорядительный акт об отчислении ребёнка в порядке перевода с указанием принимающей ДОО и выдаёт родителям (законным представителям) личное дело ребёнка. В архиве остаются копии документов из личного дела ребёнка и перечень выданных документов, заверенный руководителем МДОО и родителем (законным представителем) </w:t>
      </w:r>
      <w:r w:rsidRPr="00B44D7C">
        <w:rPr>
          <w:rFonts w:ascii="Times New Roman" w:hAnsi="Times New Roman" w:cs="Times New Roman"/>
          <w:b/>
          <w:sz w:val="28"/>
          <w:szCs w:val="28"/>
        </w:rPr>
        <w:t>(приложение № 2)</w:t>
      </w:r>
      <w:r w:rsidRPr="00915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FDB" w:rsidRPr="0091513D" w:rsidRDefault="00CC6537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5.7</w:t>
      </w:r>
      <w:r w:rsidR="00162FDB" w:rsidRPr="0091513D">
        <w:rPr>
          <w:rFonts w:ascii="Times New Roman" w:hAnsi="Times New Roman" w:cs="Times New Roman"/>
          <w:sz w:val="28"/>
          <w:szCs w:val="28"/>
        </w:rPr>
        <w:t>. В сл</w:t>
      </w:r>
      <w:r w:rsidR="00B44D7C">
        <w:rPr>
          <w:rFonts w:ascii="Times New Roman" w:hAnsi="Times New Roman" w:cs="Times New Roman"/>
          <w:sz w:val="28"/>
          <w:szCs w:val="28"/>
        </w:rPr>
        <w:t xml:space="preserve">учае прекращения деятельности МБДОУ ДС </w:t>
      </w:r>
      <w:r w:rsidR="00162FDB" w:rsidRPr="0091513D">
        <w:rPr>
          <w:rFonts w:ascii="Times New Roman" w:hAnsi="Times New Roman" w:cs="Times New Roman"/>
          <w:sz w:val="28"/>
          <w:szCs w:val="28"/>
        </w:rPr>
        <w:t xml:space="preserve"> № </w:t>
      </w:r>
      <w:r w:rsidR="00B44D7C">
        <w:rPr>
          <w:rFonts w:ascii="Times New Roman" w:hAnsi="Times New Roman" w:cs="Times New Roman"/>
          <w:sz w:val="28"/>
          <w:szCs w:val="28"/>
        </w:rPr>
        <w:t>18 с. Львовского</w:t>
      </w:r>
      <w:r w:rsidR="00162FDB" w:rsidRPr="0091513D">
        <w:rPr>
          <w:rFonts w:ascii="Times New Roman" w:hAnsi="Times New Roman" w:cs="Times New Roman"/>
          <w:sz w:val="28"/>
          <w:szCs w:val="28"/>
        </w:rPr>
        <w:t xml:space="preserve">, если оно является исходной ДОО, аннулирования лицензии или приостановления действия лицензии Комиссия принимает решение о переводе ребёнка в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принимающую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ДОО на основании заявления родителей (законных представителей), поступившего через МФЦ. Учредитель издаёт распорядительный акт, в котором указывается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принимающая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ДОО либо перечень принимающих ДОО (далее вместе - принимающая МДОО), в которую (</w:t>
      </w:r>
      <w:proofErr w:type="spellStart"/>
      <w:r w:rsidR="00162FDB" w:rsidRPr="0091513D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) будут переводиться дети на основании письменных заявлений родителей (законных представителей). О предстоящем переводе исходная ДОО в случае прекращения своей деятельности обязана уведомить родителей (законных представителей) ребёнка в письменной форме </w:t>
      </w:r>
      <w:r>
        <w:rPr>
          <w:rFonts w:ascii="Times New Roman" w:hAnsi="Times New Roman" w:cs="Times New Roman"/>
          <w:b/>
          <w:sz w:val="28"/>
          <w:szCs w:val="28"/>
        </w:rPr>
        <w:t>(приложение № 3</w:t>
      </w:r>
      <w:r w:rsidR="00162FDB" w:rsidRPr="00B44D7C">
        <w:rPr>
          <w:rFonts w:ascii="Times New Roman" w:hAnsi="Times New Roman" w:cs="Times New Roman"/>
          <w:b/>
          <w:sz w:val="28"/>
          <w:szCs w:val="28"/>
        </w:rPr>
        <w:t>)</w:t>
      </w:r>
      <w:r w:rsidR="00162FDB" w:rsidRPr="0091513D">
        <w:rPr>
          <w:rFonts w:ascii="Times New Roman" w:hAnsi="Times New Roman" w:cs="Times New Roman"/>
          <w:sz w:val="28"/>
          <w:szCs w:val="28"/>
        </w:rPr>
        <w:t xml:space="preserve"> в течение пяти рабочих дней с момента издания распорядительного акта учредителя о прекращении деятельности исходной ДОО, а также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указанное уведомление на своём официальном сайте в сети Интернет. Данное уведомление должно содержать сроки предоставления письменного заявления родителей (законных представителей) о переводе детей в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принимающую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ДОО. О причинах, влекущих за собой необходимость перевода детей, исходная ДОО обязана уведомить учредителя, родителей (законных представителей) детей в письменной форме, а также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указанное уведомление на своём официальном сайте в сети Интернет: в случае аннулирования лицензии — в течение пяти рабочих дней с момента вступления в законную силу решения суда;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в случае приостановления действия лицензии —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Управление образования (за исключением случая прекращения деятельности исходной ДОО) предварительно направляет запрос в принимающие ДОО о наличии свободных мест.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Руководители принимающих ДОО должны в течение десяти рабочих дней с момента получения запроса письменно информировать Управление образования о наличии свободных мест, после чего Управление образования осуществляет выбор принимающей ДОО с использованием информации, предварительно полученной от </w:t>
      </w:r>
      <w:r w:rsidR="00162FDB" w:rsidRPr="0091513D">
        <w:rPr>
          <w:rFonts w:ascii="Times New Roman" w:hAnsi="Times New Roman" w:cs="Times New Roman"/>
          <w:sz w:val="28"/>
          <w:szCs w:val="28"/>
        </w:rPr>
        <w:lastRenderedPageBreak/>
        <w:t>исходной ДОО, о списочном составе детей с указанием их возрастной категории, направленности группы и осваиваемых ими образовательных программ дошкольного образования.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Исходная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ДОО в течение десяти рабочих дней с момента получения от Управления образования информации о ДОО, в которых имеются свободные места для перевода детей, а также о сроках предоставления письменных согласий родителей (законных представителей) на перевод детей в принимающую ДОО, доводит данную информацию до сведения родителей (законных представителей). Указанная информация также включает в себя: наименование принимающей ДОО, перечень реализуемых образовательных программ дошкольного образования, возрастную категорию детей, направленность группы, количество свободных мест. После получения письменных согласий родителей (законных представителей) детей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исходная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ДОО издаёт распорядительный акт об отчислении детей в порядке перевода в принимающую ДОО с указанием основания такого перевода (прекращение деятельности исходной ДОО, аннулирование лицензии, приостановление действия лицензии). В случае отказа от перевода в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предлагаемую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принимающую ДОО родители (законные представители) детей указывают об этом в письменном заявлении.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Исходная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ДОО передаёт в принимающую МДОО списочный состав детей, письменные согласия родителей (законных представителей), личные дела. На основании представленных документов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принимающая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ДОО заключает договор с родителями (законными представителями) и в течение трёх рабочих дней после заключения договора издаёт распорядительный акт о зачислении детей в порядке перевода в связи с прекращением деятельности исходной ДОО, аннулированием лицензии, приостановлении действия лицензии. В распорядительном акте о зачислении делается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запись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о зачислении детей в порядке перевода с указанием исходной ДОО, в которой он обучался до перевода, возрастной категории детей и направленности группы. В принимающей ДОО на основании переданных личных дел детей формируются новые личные дела, </w:t>
      </w:r>
      <w:proofErr w:type="gramStart"/>
      <w:r w:rsidR="00162FDB" w:rsidRPr="0091513D">
        <w:rPr>
          <w:rFonts w:ascii="Times New Roman" w:hAnsi="Times New Roman" w:cs="Times New Roman"/>
          <w:sz w:val="28"/>
          <w:szCs w:val="28"/>
        </w:rPr>
        <w:t>включающие</w:t>
      </w:r>
      <w:proofErr w:type="gramEnd"/>
      <w:r w:rsidR="00162FDB" w:rsidRPr="0091513D">
        <w:rPr>
          <w:rFonts w:ascii="Times New Roman" w:hAnsi="Times New Roman" w:cs="Times New Roman"/>
          <w:sz w:val="28"/>
          <w:szCs w:val="28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детей».</w:t>
      </w:r>
    </w:p>
    <w:p w:rsidR="00162FDB" w:rsidRDefault="00CC6537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5.8</w:t>
      </w:r>
      <w:r w:rsidR="00162FD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досрочном прекращении образовательных отношений по инициативе родителей (законных представителей) восстановление осуществляется согласно действующему административному регламенту.</w:t>
      </w:r>
    </w:p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установленными статьей 61 Федерального закона «Об образовании в Российской Федерации» основаниями прекращения образовательных отношений по инициативе организации, осуществляющей образовательную деятельность, договор, может быть расторгнут в одностороннем порядке учреждением в случае просрочки оплаты стоимости платных образовательных услуг, а также в случае если надлежащее исполнение обязательства по оказанию платных образовательных услуг стало невозможным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следствии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действий (бездействия) воспитанника.</w:t>
      </w:r>
    </w:p>
    <w:p w:rsidR="00162FDB" w:rsidRDefault="00CC6537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5.9</w:t>
      </w:r>
      <w:r w:rsidR="00162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Правила и обязанности </w:t>
      </w:r>
      <w:proofErr w:type="gramStart"/>
      <w:r w:rsidR="00162FD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</w:t>
      </w:r>
      <w:proofErr w:type="gramEnd"/>
      <w:r w:rsidR="00162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предоставленные законодательством об образовании и локальными нормативными актами организации, осуществляющей образовательную деятельность прекращаются с даты его отчисления из организации, осуществляющей образовательную деятельность. </w:t>
      </w:r>
    </w:p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816" w:type="dxa"/>
        <w:tblInd w:w="3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6"/>
      </w:tblGrid>
      <w:tr w:rsidR="00760D4F" w:rsidRPr="0063269D" w:rsidTr="00B3062B"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п</w:t>
            </w:r>
            <w:r>
              <w:rPr>
                <w:rFonts w:ascii="Times New Roman" w:hAnsi="Times New Roman"/>
                <w:sz w:val="24"/>
                <w:szCs w:val="24"/>
              </w:rPr>
              <w:t>риложение № 1</w:t>
            </w:r>
            <w:r w:rsidRPr="006326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60D4F" w:rsidRPr="00C94B66" w:rsidRDefault="00760D4F" w:rsidP="00760D4F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C94B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положению </w:t>
            </w:r>
            <w:r w:rsidRPr="00C94B66">
              <w:rPr>
                <w:rFonts w:ascii="Times New Roman" w:hAnsi="Times New Roman" w:cs="Times New Roman"/>
                <w:sz w:val="18"/>
                <w:szCs w:val="18"/>
              </w:rPr>
              <w:t>о порядке оформления, возникновения, приостановления и прекращения отношений между МБДОУ ДС  № 18 с. Львовского  МО Северский район и воспитанниками и (или) родителями (законными представителями) несовершеннолетних, посещающих МБДОУ ДС  № 18 с. Львовского  МО Северский район</w:t>
            </w: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60D4F" w:rsidRPr="0063269D" w:rsidTr="00B3062B"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lastRenderedPageBreak/>
              <w:t>Заведующему</w:t>
            </w: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 xml:space="preserve">МБДОУ ДС  № 18 с. Львовского </w:t>
            </w: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МО Северский район</w:t>
            </w: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269D">
              <w:rPr>
                <w:rFonts w:ascii="Times New Roman" w:hAnsi="Times New Roman"/>
                <w:sz w:val="24"/>
                <w:szCs w:val="24"/>
              </w:rPr>
              <w:t>Иваниди</w:t>
            </w:r>
            <w:proofErr w:type="spellEnd"/>
            <w:r w:rsidRPr="0063269D">
              <w:rPr>
                <w:rFonts w:ascii="Times New Roman" w:hAnsi="Times New Roman"/>
                <w:sz w:val="24"/>
                <w:szCs w:val="24"/>
              </w:rPr>
              <w:t xml:space="preserve"> Ирине Анатольевне </w:t>
            </w: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родителя (законного представителя)</w:t>
            </w: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________________________________,</w:t>
            </w: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269D">
              <w:rPr>
                <w:rFonts w:ascii="Times New Roman" w:hAnsi="Times New Roman"/>
                <w:sz w:val="24"/>
                <w:szCs w:val="24"/>
              </w:rPr>
              <w:t>проживающего</w:t>
            </w:r>
            <w:proofErr w:type="gramEnd"/>
            <w:r w:rsidRPr="0063269D">
              <w:rPr>
                <w:rFonts w:ascii="Times New Roman" w:hAnsi="Times New Roman"/>
                <w:sz w:val="24"/>
                <w:szCs w:val="24"/>
              </w:rPr>
              <w:t xml:space="preserve"> по адресу: </w:t>
            </w: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</w:p>
          <w:p w:rsidR="00760D4F" w:rsidRPr="0063269D" w:rsidRDefault="00760D4F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Телефон ________________________________</w:t>
            </w:r>
          </w:p>
        </w:tc>
      </w:tr>
    </w:tbl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FDB" w:rsidRPr="00175A88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FDB" w:rsidRDefault="00162FDB" w:rsidP="0016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FDB" w:rsidRPr="00D53977" w:rsidRDefault="00162FDB" w:rsidP="00760D4F">
      <w:pPr>
        <w:jc w:val="center"/>
        <w:rPr>
          <w:rFonts w:ascii="Times New Roman" w:hAnsi="Times New Roman" w:cs="Times New Roman"/>
          <w:sz w:val="24"/>
          <w:szCs w:val="24"/>
        </w:rPr>
      </w:pPr>
      <w:r w:rsidRPr="00D53977">
        <w:rPr>
          <w:rFonts w:ascii="Times New Roman" w:hAnsi="Times New Roman" w:cs="Times New Roman"/>
          <w:sz w:val="24"/>
          <w:szCs w:val="24"/>
        </w:rPr>
        <w:t>заявление.</w:t>
      </w:r>
    </w:p>
    <w:p w:rsidR="00162FDB" w:rsidRPr="00D53977" w:rsidRDefault="00162FDB" w:rsidP="00162F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0D4F" w:rsidRDefault="00162FDB" w:rsidP="00760D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77">
        <w:rPr>
          <w:rFonts w:ascii="Times New Roman" w:hAnsi="Times New Roman" w:cs="Times New Roman"/>
          <w:sz w:val="24"/>
          <w:szCs w:val="24"/>
        </w:rPr>
        <w:t>Прошу отчислить моего ребёнка 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="00760D4F">
        <w:rPr>
          <w:rFonts w:ascii="Times New Roman" w:hAnsi="Times New Roman" w:cs="Times New Roman"/>
          <w:sz w:val="24"/>
          <w:szCs w:val="24"/>
        </w:rPr>
        <w:t xml:space="preserve">______ </w:t>
      </w:r>
    </w:p>
    <w:p w:rsidR="00760D4F" w:rsidRPr="00760D4F" w:rsidRDefault="00760D4F" w:rsidP="00760D4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(ФИО ребенка) </w:t>
      </w:r>
    </w:p>
    <w:p w:rsidR="00760D4F" w:rsidRDefault="00760D4F" w:rsidP="00162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386C" w:rsidRDefault="00162FDB" w:rsidP="00760D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760D4F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 » ______________20____</w:t>
      </w:r>
      <w:r w:rsidR="00760D4F">
        <w:rPr>
          <w:rFonts w:ascii="Times New Roman" w:hAnsi="Times New Roman" w:cs="Times New Roman"/>
          <w:sz w:val="24"/>
          <w:szCs w:val="24"/>
        </w:rPr>
        <w:t xml:space="preserve">года рождения из МБДОУ ДС </w:t>
      </w:r>
      <w:r w:rsidRPr="00D53977">
        <w:rPr>
          <w:rFonts w:ascii="Times New Roman" w:hAnsi="Times New Roman" w:cs="Times New Roman"/>
          <w:sz w:val="24"/>
          <w:szCs w:val="24"/>
        </w:rPr>
        <w:t xml:space="preserve"> № </w:t>
      </w:r>
      <w:r w:rsidR="00760D4F">
        <w:rPr>
          <w:rFonts w:ascii="Times New Roman" w:hAnsi="Times New Roman" w:cs="Times New Roman"/>
          <w:sz w:val="24"/>
          <w:szCs w:val="24"/>
        </w:rPr>
        <w:t>18 с. Львовского  МО Северский район с «____</w:t>
      </w:r>
      <w:r>
        <w:rPr>
          <w:rFonts w:ascii="Times New Roman" w:hAnsi="Times New Roman" w:cs="Times New Roman"/>
          <w:sz w:val="24"/>
          <w:szCs w:val="24"/>
        </w:rPr>
        <w:t xml:space="preserve">»______________201__ года в связи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977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="003F386C">
        <w:rPr>
          <w:rFonts w:ascii="Times New Roman" w:hAnsi="Times New Roman" w:cs="Times New Roman"/>
          <w:sz w:val="24"/>
          <w:szCs w:val="24"/>
        </w:rPr>
        <w:t>______</w:t>
      </w:r>
    </w:p>
    <w:p w:rsidR="00162FDB" w:rsidRPr="00D53977" w:rsidRDefault="00162FDB" w:rsidP="00162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77">
        <w:rPr>
          <w:rFonts w:ascii="Times New Roman" w:hAnsi="Times New Roman" w:cs="Times New Roman"/>
          <w:sz w:val="24"/>
          <w:szCs w:val="24"/>
        </w:rPr>
        <w:t>(выпуском в школу,</w:t>
      </w:r>
      <w:r>
        <w:rPr>
          <w:rFonts w:ascii="Times New Roman" w:hAnsi="Times New Roman" w:cs="Times New Roman"/>
          <w:sz w:val="24"/>
          <w:szCs w:val="24"/>
        </w:rPr>
        <w:t xml:space="preserve"> переводом ребенка в ДОО,</w:t>
      </w:r>
      <w:r w:rsidRPr="00D53977">
        <w:rPr>
          <w:rFonts w:ascii="Times New Roman" w:hAnsi="Times New Roman" w:cs="Times New Roman"/>
          <w:sz w:val="24"/>
          <w:szCs w:val="24"/>
        </w:rPr>
        <w:t xml:space="preserve"> состоянием здоровья либо ино</w:t>
      </w:r>
      <w:proofErr w:type="gramStart"/>
      <w:r w:rsidRPr="00D53977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D53977">
        <w:rPr>
          <w:rFonts w:ascii="Times New Roman" w:hAnsi="Times New Roman" w:cs="Times New Roman"/>
          <w:sz w:val="24"/>
          <w:szCs w:val="24"/>
        </w:rPr>
        <w:t xml:space="preserve"> указать причину).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162FDB" w:rsidRDefault="00162FDB" w:rsidP="00162F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2FDB" w:rsidRDefault="00162FDB" w:rsidP="00162F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________________          ___________________</w:t>
      </w:r>
    </w:p>
    <w:p w:rsidR="00162FDB" w:rsidRPr="00D53977" w:rsidRDefault="00162FDB" w:rsidP="00162FDB">
      <w:pPr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D53977">
        <w:rPr>
          <w:rFonts w:ascii="Times New Roman" w:hAnsi="Times New Roman" w:cs="Times New Roman"/>
          <w:sz w:val="16"/>
          <w:szCs w:val="16"/>
        </w:rPr>
        <w:t xml:space="preserve">Дата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</w:t>
      </w:r>
      <w:r w:rsidRPr="00D53977">
        <w:rPr>
          <w:rFonts w:ascii="Times New Roman" w:hAnsi="Times New Roman" w:cs="Times New Roman"/>
          <w:sz w:val="16"/>
          <w:szCs w:val="16"/>
        </w:rPr>
        <w:t xml:space="preserve">        Роспись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</w:t>
      </w:r>
      <w:r w:rsidRPr="00D53977">
        <w:rPr>
          <w:rFonts w:ascii="Times New Roman" w:hAnsi="Times New Roman" w:cs="Times New Roman"/>
          <w:sz w:val="16"/>
          <w:szCs w:val="16"/>
        </w:rPr>
        <w:t xml:space="preserve">  Расшифровка </w:t>
      </w:r>
    </w:p>
    <w:p w:rsidR="00162FDB" w:rsidRDefault="00162FDB" w:rsidP="00162FD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62FDB" w:rsidRDefault="00162FDB" w:rsidP="00162FD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62FDB" w:rsidRDefault="00162FDB" w:rsidP="00162FDB">
      <w:pPr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5816" w:type="dxa"/>
        <w:tblInd w:w="3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8"/>
      </w:tblGrid>
      <w:tr w:rsidR="006F383A" w:rsidRPr="0063269D" w:rsidTr="00B3062B"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C94B66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CC6537" w:rsidRDefault="00CC6537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риложение № 2</w:t>
            </w:r>
            <w:r w:rsidRPr="006326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383A" w:rsidRPr="00C94B66" w:rsidRDefault="006F383A" w:rsidP="00B3062B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C94B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к положению </w:t>
            </w:r>
            <w:r w:rsidRPr="00C94B66">
              <w:rPr>
                <w:rFonts w:ascii="Times New Roman" w:hAnsi="Times New Roman" w:cs="Times New Roman"/>
                <w:sz w:val="18"/>
                <w:szCs w:val="18"/>
              </w:rPr>
              <w:t>о порядке оформления, возникновения, приостановления и прекращения отношений между МБДОУ ДС  № 18 с. Львовского  МО Северский район и воспитанниками и (или) родителями (законными представителями) несовершеннолетних, посещающих МБДОУ ДС  № 18 с. Львовского  МО Северский район</w:t>
            </w: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F383A" w:rsidRPr="0063269D" w:rsidTr="00B3062B"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lastRenderedPageBreak/>
              <w:t>Заведующему</w:t>
            </w: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 xml:space="preserve">МБДОУ ДС  № 18 с. Львовского </w:t>
            </w: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МО Северский район</w:t>
            </w: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269D">
              <w:rPr>
                <w:rFonts w:ascii="Times New Roman" w:hAnsi="Times New Roman"/>
                <w:sz w:val="24"/>
                <w:szCs w:val="24"/>
              </w:rPr>
              <w:t>Иваниди</w:t>
            </w:r>
            <w:proofErr w:type="spellEnd"/>
            <w:r w:rsidRPr="0063269D">
              <w:rPr>
                <w:rFonts w:ascii="Times New Roman" w:hAnsi="Times New Roman"/>
                <w:sz w:val="24"/>
                <w:szCs w:val="24"/>
              </w:rPr>
              <w:t xml:space="preserve"> Ирине Анатольевне </w:t>
            </w: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родителя (законного представителя)</w:t>
            </w: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  <w:r w:rsidRPr="0063269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269D">
              <w:rPr>
                <w:rFonts w:ascii="Times New Roman" w:hAnsi="Times New Roman"/>
                <w:sz w:val="24"/>
                <w:szCs w:val="24"/>
              </w:rPr>
              <w:t>проживающего</w:t>
            </w:r>
            <w:proofErr w:type="gramEnd"/>
            <w:r w:rsidRPr="0063269D">
              <w:rPr>
                <w:rFonts w:ascii="Times New Roman" w:hAnsi="Times New Roman"/>
                <w:sz w:val="24"/>
                <w:szCs w:val="24"/>
              </w:rPr>
              <w:t xml:space="preserve"> по адресу: </w:t>
            </w: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6F383A" w:rsidRPr="0063269D" w:rsidRDefault="006F383A" w:rsidP="00B3062B">
            <w:pPr>
              <w:pStyle w:val="a3"/>
              <w:tabs>
                <w:tab w:val="left" w:pos="5245"/>
                <w:tab w:val="left" w:pos="5670"/>
              </w:tabs>
              <w:ind w:left="992"/>
              <w:rPr>
                <w:rFonts w:ascii="Times New Roman" w:hAnsi="Times New Roman"/>
                <w:sz w:val="24"/>
                <w:szCs w:val="24"/>
              </w:rPr>
            </w:pPr>
            <w:r w:rsidRPr="0063269D">
              <w:rPr>
                <w:rFonts w:ascii="Times New Roman" w:hAnsi="Times New Roman"/>
                <w:sz w:val="24"/>
                <w:szCs w:val="24"/>
              </w:rPr>
              <w:t>Телефон 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</w:tc>
      </w:tr>
    </w:tbl>
    <w:p w:rsidR="00162FDB" w:rsidRPr="00EF1EC6" w:rsidRDefault="00162FDB" w:rsidP="00162FDB">
      <w:pPr>
        <w:suppressAutoHyphens/>
        <w:jc w:val="center"/>
        <w:rPr>
          <w:b/>
          <w:sz w:val="28"/>
          <w:szCs w:val="28"/>
        </w:rPr>
      </w:pPr>
      <w:r w:rsidRPr="00EF1EC6">
        <w:rPr>
          <w:b/>
          <w:sz w:val="28"/>
          <w:szCs w:val="28"/>
        </w:rPr>
        <w:t xml:space="preserve">Расписка – уведомление </w:t>
      </w:r>
    </w:p>
    <w:p w:rsidR="00162FDB" w:rsidRDefault="006F383A" w:rsidP="00162FDB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62FDB" w:rsidRPr="00EF1EC6">
        <w:rPr>
          <w:sz w:val="28"/>
          <w:szCs w:val="28"/>
        </w:rPr>
        <w:t xml:space="preserve"> ____________________________________</w:t>
      </w:r>
      <w:r w:rsidR="00162FDB">
        <w:rPr>
          <w:sz w:val="28"/>
          <w:szCs w:val="28"/>
        </w:rPr>
        <w:t>___________________________</w:t>
      </w:r>
    </w:p>
    <w:tbl>
      <w:tblPr>
        <w:tblW w:w="0" w:type="auto"/>
        <w:tblInd w:w="635" w:type="dxa"/>
        <w:tblCellMar>
          <w:left w:w="70" w:type="dxa"/>
          <w:right w:w="70" w:type="dxa"/>
        </w:tblCellMar>
        <w:tblLook w:val="00A0"/>
      </w:tblPr>
      <w:tblGrid>
        <w:gridCol w:w="610"/>
        <w:gridCol w:w="6401"/>
        <w:gridCol w:w="1318"/>
        <w:gridCol w:w="1241"/>
      </w:tblGrid>
      <w:tr w:rsidR="00162FDB" w:rsidRPr="00CC2997" w:rsidTr="006F383A">
        <w:trPr>
          <w:cantSplit/>
          <w:trHeight w:val="360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</w:rPr>
              <w:t>№</w:t>
            </w:r>
          </w:p>
          <w:p w:rsidR="00162FDB" w:rsidRPr="00CC2997" w:rsidRDefault="00162FDB" w:rsidP="00B3062B">
            <w:pPr>
              <w:suppressAutoHyphens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</w:rPr>
              <w:t>П</w:t>
            </w:r>
            <w:proofErr w:type="gramEnd"/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</w:rPr>
              <w:t>п</w:t>
            </w:r>
            <w:proofErr w:type="spellEnd"/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</w:rPr>
              <w:t>/</w:t>
            </w:r>
            <w:proofErr w:type="spellStart"/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jc w:val="center"/>
              <w:rPr>
                <w:rFonts w:ascii="Times New Roman" w:eastAsiaTheme="minorEastAsia" w:hAnsi="Times New Roman" w:cs="Times New Roman"/>
                <w:szCs w:val="28"/>
              </w:rPr>
            </w:pPr>
            <w:r w:rsidRPr="00CC2997">
              <w:rPr>
                <w:rFonts w:ascii="Times New Roman" w:eastAsiaTheme="minorEastAsia" w:hAnsi="Times New Roman" w:cs="Times New Roman"/>
                <w:szCs w:val="28"/>
              </w:rPr>
              <w:t>Перечень документов, переданных родителю (законному представителю)</w:t>
            </w:r>
            <w:r>
              <w:rPr>
                <w:rFonts w:ascii="Times New Roman" w:eastAsiaTheme="minorEastAsia" w:hAnsi="Times New Roman" w:cs="Times New Roman"/>
                <w:szCs w:val="28"/>
              </w:rPr>
              <w:t xml:space="preserve"> в связи с переводом в </w:t>
            </w:r>
            <w:proofErr w:type="gramStart"/>
            <w:r>
              <w:rPr>
                <w:rFonts w:ascii="Times New Roman" w:eastAsiaTheme="minorEastAsia" w:hAnsi="Times New Roman" w:cs="Times New Roman"/>
                <w:szCs w:val="28"/>
              </w:rPr>
              <w:t>другую</w:t>
            </w:r>
            <w:proofErr w:type="gramEnd"/>
            <w:r>
              <w:rPr>
                <w:rFonts w:ascii="Times New Roman" w:eastAsiaTheme="minorEastAsia" w:hAnsi="Times New Roman" w:cs="Times New Roman"/>
                <w:szCs w:val="28"/>
              </w:rPr>
              <w:t xml:space="preserve"> ДОО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jc w:val="center"/>
              <w:rPr>
                <w:rFonts w:ascii="Times New Roman" w:eastAsiaTheme="minorEastAsia" w:hAnsi="Times New Roman" w:cs="Times New Roman"/>
                <w:szCs w:val="28"/>
              </w:rPr>
            </w:pPr>
            <w:r w:rsidRPr="00CC2997">
              <w:rPr>
                <w:rFonts w:ascii="Times New Roman" w:eastAsiaTheme="minorEastAsia" w:hAnsi="Times New Roman" w:cs="Times New Roman"/>
                <w:szCs w:val="28"/>
              </w:rPr>
              <w:t xml:space="preserve">Количество </w:t>
            </w:r>
            <w:r w:rsidRPr="00CC2997">
              <w:rPr>
                <w:rFonts w:ascii="Times New Roman" w:eastAsiaTheme="minorEastAsia" w:hAnsi="Times New Roman" w:cs="Times New Roman"/>
                <w:szCs w:val="28"/>
              </w:rPr>
              <w:br/>
              <w:t>экземпляров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jc w:val="center"/>
              <w:rPr>
                <w:rFonts w:ascii="Times New Roman" w:eastAsiaTheme="minorEastAsia" w:hAnsi="Times New Roman" w:cs="Times New Roman"/>
                <w:szCs w:val="28"/>
              </w:rPr>
            </w:pPr>
            <w:r w:rsidRPr="00CC2997">
              <w:rPr>
                <w:rFonts w:ascii="Times New Roman" w:eastAsiaTheme="minorEastAsia" w:hAnsi="Times New Roman" w:cs="Times New Roman"/>
                <w:szCs w:val="28"/>
              </w:rPr>
              <w:t>Количество</w:t>
            </w:r>
            <w:r w:rsidRPr="00CC2997">
              <w:rPr>
                <w:rFonts w:ascii="Times New Roman" w:eastAsiaTheme="minorEastAsia" w:hAnsi="Times New Roman" w:cs="Times New Roman"/>
                <w:szCs w:val="28"/>
              </w:rPr>
              <w:br/>
              <w:t>листов</w:t>
            </w:r>
          </w:p>
        </w:tc>
      </w:tr>
      <w:tr w:rsidR="00162FDB" w:rsidRPr="00CC2997" w:rsidTr="006F383A">
        <w:trPr>
          <w:cantSplit/>
          <w:trHeight w:val="240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162FDB" w:rsidRPr="00CC2997" w:rsidRDefault="00162FDB" w:rsidP="00B3062B">
            <w:pPr>
              <w:suppressAutoHyphens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162FDB" w:rsidRPr="00CC2997" w:rsidTr="006F383A">
        <w:trPr>
          <w:cantSplit/>
          <w:trHeight w:val="480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162FDB" w:rsidRPr="00CC2997" w:rsidTr="006F383A">
        <w:trPr>
          <w:cantSplit/>
          <w:trHeight w:val="480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162FDB" w:rsidRPr="00CC2997" w:rsidTr="006F383A">
        <w:trPr>
          <w:cantSplit/>
          <w:trHeight w:val="480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162FDB" w:rsidRPr="00CC2997" w:rsidTr="006F383A">
        <w:trPr>
          <w:cantSplit/>
          <w:trHeight w:val="480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… </w:t>
            </w:r>
          </w:p>
        </w:tc>
        <w:tc>
          <w:tcPr>
            <w:tcW w:w="6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162FDB" w:rsidRPr="00CC2997" w:rsidTr="006F383A">
        <w:trPr>
          <w:cantSplit/>
          <w:trHeight w:val="480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C2997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6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FDB" w:rsidRPr="00CC2997" w:rsidRDefault="00162FDB" w:rsidP="00B3062B">
            <w:pPr>
              <w:suppressAutoHyphens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162FDB" w:rsidRDefault="00162FDB" w:rsidP="00162FDB">
      <w:pPr>
        <w:suppressAutoHyphens/>
        <w:rPr>
          <w:sz w:val="28"/>
          <w:szCs w:val="28"/>
        </w:rPr>
      </w:pPr>
      <w:r w:rsidRPr="00EF1EC6">
        <w:rPr>
          <w:sz w:val="28"/>
          <w:szCs w:val="28"/>
        </w:rPr>
        <w:t xml:space="preserve">     </w:t>
      </w:r>
    </w:p>
    <w:p w:rsidR="00162FDB" w:rsidRPr="00EF1EC6" w:rsidRDefault="00162FDB" w:rsidP="00162FDB">
      <w:pPr>
        <w:suppressAutoHyphens/>
        <w:rPr>
          <w:sz w:val="28"/>
          <w:szCs w:val="28"/>
        </w:rPr>
      </w:pPr>
      <w:r>
        <w:rPr>
          <w:sz w:val="28"/>
          <w:szCs w:val="28"/>
        </w:rPr>
        <w:t>Выдал ______________</w:t>
      </w:r>
      <w:r w:rsidRPr="00EF1EC6">
        <w:rPr>
          <w:sz w:val="28"/>
          <w:szCs w:val="28"/>
        </w:rPr>
        <w:t>__/__________________________ /____________ 20__</w:t>
      </w:r>
    </w:p>
    <w:p w:rsidR="00162FDB" w:rsidRDefault="00162FDB" w:rsidP="00162FDB">
      <w:pPr>
        <w:suppressAutoHyphens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</w:t>
      </w:r>
      <w:r w:rsidRPr="00EF1EC6">
        <w:rPr>
          <w:sz w:val="20"/>
          <w:szCs w:val="28"/>
        </w:rPr>
        <w:t>(подпись)                                         (расшифровка подписи)</w:t>
      </w:r>
    </w:p>
    <w:p w:rsidR="00162FDB" w:rsidRPr="00EF1EC6" w:rsidRDefault="00162FDB" w:rsidP="00162FDB">
      <w:pPr>
        <w:suppressAutoHyphens/>
        <w:rPr>
          <w:sz w:val="28"/>
          <w:szCs w:val="28"/>
        </w:rPr>
      </w:pPr>
      <w:r w:rsidRPr="00CC2997">
        <w:rPr>
          <w:rFonts w:ascii="Times New Roman" w:hAnsi="Times New Roman" w:cs="Times New Roman"/>
          <w:sz w:val="28"/>
          <w:szCs w:val="28"/>
        </w:rPr>
        <w:t>Принял</w:t>
      </w:r>
      <w:r>
        <w:rPr>
          <w:sz w:val="20"/>
          <w:szCs w:val="28"/>
        </w:rPr>
        <w:t xml:space="preserve"> </w:t>
      </w:r>
      <w:r>
        <w:rPr>
          <w:sz w:val="28"/>
          <w:szCs w:val="28"/>
        </w:rPr>
        <w:t>______________</w:t>
      </w:r>
      <w:r w:rsidRPr="00EF1EC6">
        <w:rPr>
          <w:sz w:val="28"/>
          <w:szCs w:val="28"/>
        </w:rPr>
        <w:t>__/__________________________ /____________ 20__</w:t>
      </w:r>
    </w:p>
    <w:p w:rsidR="00162FDB" w:rsidRDefault="00162FDB" w:rsidP="00162FDB">
      <w:pPr>
        <w:suppressAutoHyphens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</w:t>
      </w:r>
      <w:r w:rsidRPr="00EF1EC6">
        <w:rPr>
          <w:sz w:val="20"/>
          <w:szCs w:val="28"/>
        </w:rPr>
        <w:t>(подпись)                                         (расшифровка подписи)</w:t>
      </w:r>
    </w:p>
    <w:p w:rsidR="00162FDB" w:rsidRDefault="00162FDB" w:rsidP="00162FDB">
      <w:pPr>
        <w:suppressAutoHyphens/>
        <w:rPr>
          <w:sz w:val="20"/>
          <w:szCs w:val="28"/>
        </w:rPr>
      </w:pPr>
    </w:p>
    <w:p w:rsidR="00162FDB" w:rsidRPr="00D04274" w:rsidRDefault="00162FDB" w:rsidP="00162FDB">
      <w:pPr>
        <w:tabs>
          <w:tab w:val="left" w:pos="4605"/>
        </w:tabs>
        <w:rPr>
          <w:sz w:val="18"/>
          <w:szCs w:val="18"/>
        </w:rPr>
        <w:sectPr w:rsidR="00162FDB" w:rsidRPr="00D04274" w:rsidSect="00725885">
          <w:pgSz w:w="11906" w:h="16838"/>
          <w:pgMar w:top="568" w:right="707" w:bottom="1134" w:left="1134" w:header="708" w:footer="708" w:gutter="0"/>
          <w:cols w:space="708"/>
          <w:docGrid w:linePitch="360"/>
        </w:sectPr>
      </w:pPr>
    </w:p>
    <w:p w:rsidR="002F41C1" w:rsidRDefault="002F41C1" w:rsidP="00162FDB">
      <w:pPr>
        <w:pStyle w:val="a3"/>
        <w:tabs>
          <w:tab w:val="left" w:pos="5245"/>
          <w:tab w:val="left" w:pos="5670"/>
        </w:tabs>
        <w:jc w:val="right"/>
        <w:rPr>
          <w:rFonts w:ascii="Times New Roman" w:hAnsi="Times New Roman"/>
          <w:sz w:val="28"/>
          <w:szCs w:val="28"/>
        </w:rPr>
      </w:pPr>
    </w:p>
    <w:p w:rsidR="002F41C1" w:rsidRPr="0063269D" w:rsidRDefault="002F41C1" w:rsidP="002F41C1">
      <w:pPr>
        <w:pStyle w:val="a3"/>
        <w:tabs>
          <w:tab w:val="left" w:pos="5245"/>
          <w:tab w:val="left" w:pos="5670"/>
        </w:tabs>
        <w:ind w:left="992"/>
        <w:rPr>
          <w:rFonts w:ascii="Times New Roman" w:hAnsi="Times New Roman"/>
          <w:sz w:val="24"/>
          <w:szCs w:val="24"/>
        </w:rPr>
      </w:pPr>
      <w:r w:rsidRPr="0063269D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Pr="0063269D">
        <w:rPr>
          <w:rFonts w:ascii="Times New Roman" w:hAnsi="Times New Roman"/>
          <w:sz w:val="24"/>
          <w:szCs w:val="24"/>
        </w:rPr>
        <w:t>п</w:t>
      </w:r>
      <w:r w:rsidR="00CC6537">
        <w:rPr>
          <w:rFonts w:ascii="Times New Roman" w:hAnsi="Times New Roman"/>
          <w:sz w:val="24"/>
          <w:szCs w:val="24"/>
        </w:rPr>
        <w:t>риложение № 3</w:t>
      </w:r>
      <w:r w:rsidRPr="0063269D">
        <w:rPr>
          <w:rFonts w:ascii="Times New Roman" w:hAnsi="Times New Roman"/>
          <w:sz w:val="24"/>
          <w:szCs w:val="24"/>
        </w:rPr>
        <w:t xml:space="preserve"> </w:t>
      </w:r>
    </w:p>
    <w:p w:rsidR="002F41C1" w:rsidRPr="00C94B66" w:rsidRDefault="002F41C1" w:rsidP="002F41C1">
      <w:pPr>
        <w:keepNext/>
        <w:spacing w:after="0" w:line="240" w:lineRule="auto"/>
        <w:ind w:left="3544"/>
        <w:jc w:val="both"/>
        <w:outlineLvl w:val="1"/>
        <w:rPr>
          <w:rFonts w:ascii="Times New Roman" w:hAnsi="Times New Roman" w:cs="Times New Roman"/>
          <w:sz w:val="18"/>
          <w:szCs w:val="18"/>
        </w:rPr>
      </w:pPr>
      <w:r w:rsidRPr="00C94B6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 положению </w:t>
      </w:r>
      <w:r w:rsidRPr="00C94B66">
        <w:rPr>
          <w:rFonts w:ascii="Times New Roman" w:hAnsi="Times New Roman" w:cs="Times New Roman"/>
          <w:sz w:val="18"/>
          <w:szCs w:val="18"/>
        </w:rPr>
        <w:t>о порядке оформления, возникновения,                                         приостановления и прекращения отношений между МБДОУ ДС  № 18 с. Львовского  МО Северский район и воспитанниками и (или) родителями (законными представителями) несовершеннолетних, посещающих МБДОУ ДС  № 18 с. Львовского  МО Северский район</w:t>
      </w:r>
    </w:p>
    <w:p w:rsidR="00162FDB" w:rsidRDefault="00162FDB" w:rsidP="00162FDB"/>
    <w:p w:rsidR="00162FDB" w:rsidRDefault="00162FDB" w:rsidP="00162FDB"/>
    <w:p w:rsidR="00162FDB" w:rsidRDefault="00162FDB" w:rsidP="00162FDB"/>
    <w:p w:rsidR="00162FDB" w:rsidRPr="0058630B" w:rsidRDefault="00162FDB" w:rsidP="00162F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30B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162FDB" w:rsidRDefault="002F41C1" w:rsidP="00162F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ДС </w:t>
      </w:r>
      <w:r w:rsidR="00162FDB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 xml:space="preserve">18 с. Львовского </w:t>
      </w:r>
      <w:r w:rsidR="00162FDB">
        <w:rPr>
          <w:rFonts w:ascii="Times New Roman" w:hAnsi="Times New Roman" w:cs="Times New Roman"/>
          <w:sz w:val="28"/>
          <w:szCs w:val="28"/>
        </w:rPr>
        <w:t xml:space="preserve"> МО Северский район </w:t>
      </w:r>
      <w:proofErr w:type="gramStart"/>
      <w:r w:rsidR="00162FDB">
        <w:rPr>
          <w:rFonts w:ascii="Times New Roman" w:hAnsi="Times New Roman" w:cs="Times New Roman"/>
          <w:sz w:val="28"/>
          <w:szCs w:val="28"/>
        </w:rPr>
        <w:t>приостанавливает</w:t>
      </w:r>
      <w:proofErr w:type="gramEnd"/>
      <w:r w:rsidR="00162FDB">
        <w:rPr>
          <w:rFonts w:ascii="Times New Roman" w:hAnsi="Times New Roman" w:cs="Times New Roman"/>
          <w:sz w:val="28"/>
          <w:szCs w:val="28"/>
        </w:rPr>
        <w:t>/ п</w:t>
      </w:r>
      <w:r>
        <w:rPr>
          <w:rFonts w:ascii="Times New Roman" w:hAnsi="Times New Roman" w:cs="Times New Roman"/>
          <w:sz w:val="28"/>
          <w:szCs w:val="28"/>
        </w:rPr>
        <w:t>рекращает свою деятельность с «_____</w:t>
      </w:r>
      <w:r w:rsidR="00162FDB">
        <w:rPr>
          <w:rFonts w:ascii="Times New Roman" w:hAnsi="Times New Roman" w:cs="Times New Roman"/>
          <w:sz w:val="28"/>
          <w:szCs w:val="28"/>
        </w:rPr>
        <w:t xml:space="preserve">»_____________20____года, в связи с __________________________________________________________________Основание: приказ </w:t>
      </w:r>
      <w:proofErr w:type="spellStart"/>
      <w:r w:rsidR="00162FDB">
        <w:rPr>
          <w:rFonts w:ascii="Times New Roman" w:hAnsi="Times New Roman" w:cs="Times New Roman"/>
          <w:sz w:val="28"/>
          <w:szCs w:val="28"/>
        </w:rPr>
        <w:t>от_____________№_________</w:t>
      </w:r>
      <w:proofErr w:type="spellEnd"/>
      <w:r w:rsidR="00162F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2FDB" w:rsidRDefault="00162FDB" w:rsidP="00162F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2FDB" w:rsidRDefault="00162FDB" w:rsidP="00162F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162FDB" w:rsidTr="00B3062B">
        <w:tc>
          <w:tcPr>
            <w:tcW w:w="4672" w:type="dxa"/>
          </w:tcPr>
          <w:p w:rsidR="00162FDB" w:rsidRDefault="00162FDB" w:rsidP="00B306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</w:t>
            </w:r>
            <w:r w:rsidR="002F41C1">
              <w:rPr>
                <w:rFonts w:ascii="Times New Roman" w:hAnsi="Times New Roman" w:cs="Times New Roman"/>
                <w:sz w:val="28"/>
                <w:szCs w:val="28"/>
              </w:rPr>
              <w:t>ющий МБДОУ ДС  № 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2FDB" w:rsidRDefault="002F41C1" w:rsidP="00B306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Львовского </w:t>
            </w:r>
            <w:r w:rsidR="00162FDB">
              <w:rPr>
                <w:rFonts w:ascii="Times New Roman" w:hAnsi="Times New Roman" w:cs="Times New Roman"/>
                <w:sz w:val="28"/>
                <w:szCs w:val="28"/>
              </w:rPr>
              <w:t xml:space="preserve"> МО Северский район </w:t>
            </w:r>
          </w:p>
        </w:tc>
        <w:tc>
          <w:tcPr>
            <w:tcW w:w="4673" w:type="dxa"/>
          </w:tcPr>
          <w:p w:rsidR="00162FDB" w:rsidRDefault="002F41C1" w:rsidP="00B306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Иваниди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2F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62FDB" w:rsidRDefault="00162FDB" w:rsidP="00162F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2FDB" w:rsidRDefault="00162FDB" w:rsidP="00162F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2FDB" w:rsidRDefault="00162FDB" w:rsidP="00162F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Уведомление получено «    » _______20_______года</w:t>
      </w:r>
    </w:p>
    <w:p w:rsidR="00162FDB" w:rsidRDefault="00162FDB" w:rsidP="00162F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   (_____________________________)</w:t>
      </w:r>
    </w:p>
    <w:p w:rsidR="00162FDB" w:rsidRDefault="00162FDB" w:rsidP="00162FDB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Роспись                                                                        Расшифровка </w:t>
      </w:r>
    </w:p>
    <w:p w:rsidR="00162FDB" w:rsidRDefault="00162FDB" w:rsidP="00162FD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162FDB" w:rsidRPr="009B013F" w:rsidRDefault="00162FDB" w:rsidP="00162FDB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162FDB" w:rsidRPr="009072ED" w:rsidRDefault="00162FDB" w:rsidP="00162FD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D3A41" w:rsidRPr="008E3C2D" w:rsidRDefault="005D3A41" w:rsidP="008E3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D3A41" w:rsidRPr="008E3C2D" w:rsidSect="00B80EB6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1282B"/>
    <w:multiLevelType w:val="multilevel"/>
    <w:tmpl w:val="8AAA28EE"/>
    <w:lvl w:ilvl="0">
      <w:start w:val="2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8E3C2D"/>
    <w:rsid w:val="00162FDB"/>
    <w:rsid w:val="00206761"/>
    <w:rsid w:val="002F41C1"/>
    <w:rsid w:val="003E3EC4"/>
    <w:rsid w:val="003F386C"/>
    <w:rsid w:val="004F711F"/>
    <w:rsid w:val="005D3A41"/>
    <w:rsid w:val="006F383A"/>
    <w:rsid w:val="00760D4F"/>
    <w:rsid w:val="00764A34"/>
    <w:rsid w:val="008E3C2D"/>
    <w:rsid w:val="00930962"/>
    <w:rsid w:val="00A91C94"/>
    <w:rsid w:val="00AD4BA1"/>
    <w:rsid w:val="00B44D7C"/>
    <w:rsid w:val="00C94B66"/>
    <w:rsid w:val="00CC6537"/>
    <w:rsid w:val="00D31FD1"/>
    <w:rsid w:val="00DE59B8"/>
    <w:rsid w:val="00DF02ED"/>
    <w:rsid w:val="00E03421"/>
    <w:rsid w:val="00E32D59"/>
    <w:rsid w:val="00FC0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2FDB"/>
    <w:pPr>
      <w:spacing w:after="0" w:line="240" w:lineRule="auto"/>
    </w:pPr>
  </w:style>
  <w:style w:type="table" w:styleId="a4">
    <w:name w:val="Table Grid"/>
    <w:basedOn w:val="a1"/>
    <w:uiPriority w:val="39"/>
    <w:rsid w:val="0016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62FDB"/>
    <w:pPr>
      <w:ind w:left="720"/>
      <w:contextualSpacing/>
    </w:pPr>
  </w:style>
  <w:style w:type="paragraph" w:styleId="a6">
    <w:name w:val="Normal (Web)"/>
    <w:basedOn w:val="a"/>
    <w:rsid w:val="0016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0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6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8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2242</Words>
  <Characters>12782</Characters>
  <Application>Microsoft Office Word</Application>
  <DocSecurity>0</DocSecurity>
  <Lines>106</Lines>
  <Paragraphs>29</Paragraphs>
  <ScaleCrop>false</ScaleCrop>
  <Company>DG Win&amp;Soft</Company>
  <LinksUpToDate>false</LinksUpToDate>
  <CharactersWithSpaces>14995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Администратop</cp:lastModifiedBy>
  <cp:revision>22</cp:revision>
  <cp:lastPrinted>2017-04-11T09:41:00Z</cp:lastPrinted>
  <dcterms:created xsi:type="dcterms:W3CDTF">2017-04-11T07:51:00Z</dcterms:created>
  <dcterms:modified xsi:type="dcterms:W3CDTF">2018-02-02T07:07:00Z</dcterms:modified>
</cp:coreProperties>
</file>